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DD" w:rsidRDefault="00322ADD" w:rsidP="00322ADD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322ADD" w:rsidRDefault="00322ADD" w:rsidP="00322ADD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322ADD" w:rsidRDefault="00322ADD" w:rsidP="00322ADD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22ADD" w:rsidRDefault="00322ADD" w:rsidP="00322ADD">
      <w:pPr>
        <w:spacing w:line="240" w:lineRule="exact"/>
        <w:rPr>
          <w:b/>
          <w:bCs/>
          <w:sz w:val="28"/>
          <w:szCs w:val="28"/>
        </w:rPr>
      </w:pPr>
    </w:p>
    <w:p w:rsidR="00322ADD" w:rsidRDefault="00322ADD" w:rsidP="00322ADD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jc w:val="both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jc w:val="both"/>
        <w:rPr>
          <w:b/>
          <w:sz w:val="28"/>
          <w:szCs w:val="28"/>
        </w:rPr>
      </w:pPr>
    </w:p>
    <w:p w:rsidR="00322ADD" w:rsidRDefault="00322ADD" w:rsidP="00322AD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628</w:t>
      </w:r>
    </w:p>
    <w:p w:rsidR="00322ADD" w:rsidRDefault="00322ADD" w:rsidP="00322AD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границ территории территориального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общественного самоуправления «</w:t>
      </w:r>
      <w:r w:rsidR="004A168E">
        <w:rPr>
          <w:b/>
          <w:sz w:val="28"/>
          <w:szCs w:val="28"/>
        </w:rPr>
        <w:t>ГЕОЛОГ</w:t>
      </w:r>
      <w:r>
        <w:rPr>
          <w:b/>
          <w:sz w:val="28"/>
          <w:szCs w:val="28"/>
        </w:rPr>
        <w:t xml:space="preserve">» 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938DD">
        <w:rPr>
          <w:sz w:val="28"/>
          <w:szCs w:val="28"/>
        </w:rPr>
        <w:t xml:space="preserve">статьи 27 </w:t>
      </w:r>
      <w:r>
        <w:rPr>
          <w:color w:val="000000"/>
          <w:sz w:val="28"/>
          <w:szCs w:val="28"/>
        </w:rPr>
        <w:t xml:space="preserve">Федерального </w:t>
      </w:r>
      <w:hyperlink r:id="rId4" w:history="1">
        <w:r w:rsidRPr="00A265FE">
          <w:rPr>
            <w:rStyle w:val="a3"/>
            <w:color w:val="000000"/>
            <w:sz w:val="28"/>
            <w:szCs w:val="28"/>
            <w:u w:val="none"/>
          </w:rPr>
          <w:t>закона</w:t>
        </w:r>
      </w:hyperlink>
      <w:r>
        <w:t xml:space="preserve"> </w:t>
      </w:r>
      <w:r>
        <w:rPr>
          <w:color w:val="000000"/>
          <w:sz w:val="28"/>
          <w:szCs w:val="28"/>
        </w:rPr>
        <w:t>от</w:t>
      </w:r>
      <w:r w:rsidR="00F40132">
        <w:rPr>
          <w:sz w:val="28"/>
          <w:szCs w:val="28"/>
        </w:rPr>
        <w:t xml:space="preserve"> </w:t>
      </w:r>
      <w:r>
        <w:rPr>
          <w:sz w:val="28"/>
          <w:szCs w:val="28"/>
        </w:rPr>
        <w:t>6 октября 2003 г. № 131-ФЗ «Об общих принципах организации местного самоуправления в Российской Федерации», статьи 16 Устава Соликамского городского округа, решения Соликамской городской Думы  от 30 мая 2012 г. № 255  «Об утверждении Порядка организации и осуществления территориального общественного самоуправления в Соликамском городском округе», рассмотрев обращение инициативной группы граждан по установлению границ территориального общественного самоуправления «</w:t>
      </w:r>
      <w:r w:rsidR="00A34894">
        <w:rPr>
          <w:sz w:val="28"/>
          <w:szCs w:val="28"/>
        </w:rPr>
        <w:t>Г</w:t>
      </w:r>
      <w:r w:rsidR="004A168E">
        <w:rPr>
          <w:sz w:val="28"/>
          <w:szCs w:val="28"/>
        </w:rPr>
        <w:t>ЕОЛОГ</w:t>
      </w:r>
      <w:r>
        <w:rPr>
          <w:sz w:val="28"/>
          <w:szCs w:val="28"/>
        </w:rPr>
        <w:t>»  на территории</w:t>
      </w:r>
      <w:r w:rsidR="00F304E5">
        <w:rPr>
          <w:sz w:val="28"/>
          <w:szCs w:val="28"/>
        </w:rPr>
        <w:t xml:space="preserve"> поселка </w:t>
      </w:r>
      <w:r w:rsidR="00A34894">
        <w:rPr>
          <w:sz w:val="28"/>
          <w:szCs w:val="28"/>
        </w:rPr>
        <w:t xml:space="preserve">Геологоразведка </w:t>
      </w:r>
      <w:r>
        <w:rPr>
          <w:sz w:val="28"/>
          <w:szCs w:val="28"/>
        </w:rPr>
        <w:t>Соликамского городского округа,</w:t>
      </w: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="004E068B">
        <w:rPr>
          <w:sz w:val="28"/>
          <w:szCs w:val="28"/>
        </w:rPr>
        <w:t xml:space="preserve"> Соликамского городского округа</w:t>
      </w:r>
      <w:r>
        <w:rPr>
          <w:sz w:val="28"/>
          <w:szCs w:val="28"/>
        </w:rPr>
        <w:t xml:space="preserve">  РЕШИЛА: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Установить прилагаемые </w:t>
      </w:r>
      <w:hyperlink r:id="rId5" w:history="1">
        <w:r w:rsidRPr="00A265FE">
          <w:rPr>
            <w:rStyle w:val="a3"/>
            <w:color w:val="000000"/>
            <w:sz w:val="28"/>
            <w:szCs w:val="28"/>
            <w:u w:val="none"/>
          </w:rPr>
          <w:t>границы</w:t>
        </w:r>
      </w:hyperlink>
      <w:r>
        <w:t xml:space="preserve"> </w:t>
      </w:r>
      <w:r>
        <w:rPr>
          <w:sz w:val="28"/>
          <w:szCs w:val="28"/>
        </w:rPr>
        <w:t>территории территориального общественного самоуправления «</w:t>
      </w:r>
      <w:r w:rsidR="004A168E">
        <w:rPr>
          <w:sz w:val="28"/>
          <w:szCs w:val="28"/>
        </w:rPr>
        <w:t>ГЕОЛОГ</w:t>
      </w:r>
      <w:r>
        <w:rPr>
          <w:sz w:val="28"/>
          <w:szCs w:val="28"/>
        </w:rPr>
        <w:t xml:space="preserve">»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068B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вступает в силу </w:t>
      </w:r>
      <w:r w:rsidR="007F7AD7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принятия и подлежит официальному опубликованию в газете «Соликамский рабочий».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1D376D" w:rsidRDefault="001D376D" w:rsidP="004247AD">
      <w:pPr>
        <w:jc w:val="both"/>
        <w:rPr>
          <w:sz w:val="28"/>
          <w:szCs w:val="28"/>
        </w:rPr>
      </w:pPr>
    </w:p>
    <w:p w:rsidR="001D376D" w:rsidRDefault="001D376D" w:rsidP="001D376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</w:t>
      </w:r>
      <w:r w:rsidRPr="00C23F57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–</w:t>
      </w:r>
    </w:p>
    <w:p w:rsidR="001D376D" w:rsidRDefault="001D376D" w:rsidP="001D376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глава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</w:p>
    <w:p w:rsidR="001D376D" w:rsidRDefault="001D376D" w:rsidP="001D376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1D376D" w:rsidRPr="008F29DC" w:rsidRDefault="001D376D" w:rsidP="001D376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Д.В.Дингес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А.Н.Федотов</w:t>
      </w:r>
    </w:p>
    <w:p w:rsidR="001D376D" w:rsidRPr="008F29DC" w:rsidRDefault="001D376D" w:rsidP="001D376D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D376D" w:rsidRDefault="001D376D" w:rsidP="001D376D">
      <w:pPr>
        <w:spacing w:line="240" w:lineRule="exact"/>
        <w:ind w:left="7080" w:firstLine="708"/>
        <w:jc w:val="right"/>
      </w:pPr>
    </w:p>
    <w:p w:rsidR="001D376D" w:rsidRPr="003B46A1" w:rsidRDefault="001D376D" w:rsidP="001D376D"/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FF7C35" w:rsidRDefault="00FF7C35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7F7AD7" w:rsidRDefault="007F7AD7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1D376D" w:rsidRDefault="001D376D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61DCA" w:rsidRDefault="004247AD" w:rsidP="00502E54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</w:t>
      </w:r>
      <w:r w:rsidR="00502E54">
        <w:rPr>
          <w:sz w:val="28"/>
          <w:szCs w:val="28"/>
        </w:rPr>
        <w:t xml:space="preserve"> </w:t>
      </w:r>
    </w:p>
    <w:p w:rsidR="00361DCA" w:rsidRDefault="00502E54" w:rsidP="00502E54">
      <w:pPr>
        <w:spacing w:line="240" w:lineRule="exact"/>
        <w:ind w:left="637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361DCA" w:rsidRDefault="00502E54" w:rsidP="00502E54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</w:p>
    <w:p w:rsidR="004247AD" w:rsidRDefault="0006257E" w:rsidP="00502E54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30.10.2019 </w:t>
      </w:r>
      <w:r w:rsidR="004247AD">
        <w:rPr>
          <w:sz w:val="28"/>
          <w:szCs w:val="28"/>
        </w:rPr>
        <w:t xml:space="preserve">№ </w:t>
      </w:r>
      <w:r>
        <w:rPr>
          <w:sz w:val="28"/>
          <w:szCs w:val="28"/>
        </w:rPr>
        <w:t>628</w:t>
      </w: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Pr="00200E11" w:rsidRDefault="007D025A" w:rsidP="004247AD">
      <w:pPr>
        <w:spacing w:line="240" w:lineRule="exact"/>
        <w:jc w:val="center"/>
        <w:rPr>
          <w:b/>
          <w:sz w:val="28"/>
          <w:szCs w:val="28"/>
        </w:rPr>
      </w:pPr>
      <w:hyperlink r:id="rId6" w:history="1">
        <w:r w:rsidR="004247AD" w:rsidRPr="00200E11">
          <w:rPr>
            <w:rStyle w:val="a3"/>
            <w:b/>
            <w:color w:val="000000"/>
            <w:sz w:val="28"/>
            <w:szCs w:val="28"/>
            <w:u w:val="none"/>
          </w:rPr>
          <w:t>Границы</w:t>
        </w:r>
      </w:hyperlink>
      <w:r w:rsidR="004247AD" w:rsidRPr="00200E11">
        <w:rPr>
          <w:b/>
        </w:rPr>
        <w:t xml:space="preserve"> </w:t>
      </w:r>
      <w:r w:rsidR="004247AD" w:rsidRPr="00200E11">
        <w:rPr>
          <w:b/>
          <w:color w:val="000000"/>
          <w:sz w:val="28"/>
          <w:szCs w:val="28"/>
        </w:rPr>
        <w:t xml:space="preserve">территории </w:t>
      </w:r>
      <w:r w:rsidR="004247AD" w:rsidRPr="00200E11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4247AD" w:rsidRPr="00200E11" w:rsidRDefault="004247AD" w:rsidP="004247AD">
      <w:pPr>
        <w:spacing w:line="240" w:lineRule="exact"/>
        <w:jc w:val="center"/>
        <w:rPr>
          <w:b/>
          <w:sz w:val="28"/>
          <w:szCs w:val="28"/>
        </w:rPr>
      </w:pPr>
      <w:r w:rsidRPr="00200E11">
        <w:rPr>
          <w:b/>
          <w:sz w:val="28"/>
          <w:szCs w:val="28"/>
        </w:rPr>
        <w:t>«</w:t>
      </w:r>
      <w:r w:rsidR="004A168E">
        <w:rPr>
          <w:b/>
          <w:sz w:val="28"/>
          <w:szCs w:val="28"/>
        </w:rPr>
        <w:t>ГЕОЛОГ</w:t>
      </w:r>
      <w:r w:rsidRPr="00200E11">
        <w:rPr>
          <w:b/>
          <w:sz w:val="28"/>
          <w:szCs w:val="28"/>
        </w:rPr>
        <w:t xml:space="preserve">» на территории </w:t>
      </w:r>
      <w:proofErr w:type="spellStart"/>
      <w:r w:rsidRPr="00200E11">
        <w:rPr>
          <w:b/>
          <w:sz w:val="28"/>
          <w:szCs w:val="28"/>
        </w:rPr>
        <w:t>Соликамского</w:t>
      </w:r>
      <w:proofErr w:type="spellEnd"/>
      <w:r w:rsidRPr="00200E11">
        <w:rPr>
          <w:b/>
          <w:sz w:val="28"/>
          <w:szCs w:val="28"/>
        </w:rPr>
        <w:t xml:space="preserve"> городского округа</w:t>
      </w: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 территориального общественного самоуправления «</w:t>
      </w:r>
      <w:r w:rsidR="004A168E">
        <w:rPr>
          <w:sz w:val="28"/>
          <w:szCs w:val="28"/>
        </w:rPr>
        <w:t>ГЕОЛОГ</w:t>
      </w:r>
      <w:r>
        <w:rPr>
          <w:sz w:val="28"/>
          <w:szCs w:val="28"/>
        </w:rPr>
        <w:t xml:space="preserve">» ограничены:  </w:t>
      </w:r>
      <w:r w:rsidR="00483604">
        <w:rPr>
          <w:sz w:val="28"/>
          <w:szCs w:val="28"/>
        </w:rPr>
        <w:t xml:space="preserve">улицами </w:t>
      </w:r>
      <w:r w:rsidR="00223375">
        <w:rPr>
          <w:sz w:val="28"/>
          <w:szCs w:val="28"/>
        </w:rPr>
        <w:t>Геологов, Энтузиастов, Приозерная</w:t>
      </w:r>
      <w:r w:rsidR="00483604">
        <w:rPr>
          <w:sz w:val="28"/>
          <w:szCs w:val="28"/>
        </w:rPr>
        <w:t xml:space="preserve">, переулком Культуры </w:t>
      </w:r>
      <w:r w:rsidR="008246FB">
        <w:rPr>
          <w:sz w:val="28"/>
          <w:szCs w:val="28"/>
        </w:rPr>
        <w:t xml:space="preserve"> </w:t>
      </w:r>
      <w:r w:rsidR="00E95F44">
        <w:rPr>
          <w:sz w:val="28"/>
          <w:szCs w:val="28"/>
        </w:rPr>
        <w:t xml:space="preserve">поселка </w:t>
      </w:r>
      <w:r w:rsidR="00223375">
        <w:rPr>
          <w:sz w:val="28"/>
          <w:szCs w:val="28"/>
        </w:rPr>
        <w:t>Геологоразведка</w:t>
      </w:r>
      <w:r w:rsidR="00C014CE">
        <w:rPr>
          <w:sz w:val="28"/>
          <w:szCs w:val="28"/>
        </w:rPr>
        <w:t xml:space="preserve"> Соликамского городского округа</w:t>
      </w:r>
      <w:r>
        <w:rPr>
          <w:sz w:val="28"/>
          <w:szCs w:val="28"/>
        </w:rPr>
        <w:t>, включая в себя следующие дома: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tbl>
      <w:tblPr>
        <w:tblStyle w:val="a4"/>
        <w:tblW w:w="8330" w:type="dxa"/>
        <w:tblLayout w:type="fixed"/>
        <w:tblLook w:val="04A0"/>
      </w:tblPr>
      <w:tblGrid>
        <w:gridCol w:w="624"/>
        <w:gridCol w:w="2603"/>
        <w:gridCol w:w="5103"/>
      </w:tblGrid>
      <w:tr w:rsidR="004247AD" w:rsidTr="00486C16">
        <w:trPr>
          <w:trHeight w:hRule="exact" w:val="355"/>
        </w:trPr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Улица</w:t>
            </w:r>
            <w:r w:rsidR="00483604">
              <w:rPr>
                <w:sz w:val="28"/>
                <w:szCs w:val="28"/>
                <w:lang w:eastAsia="en-US"/>
              </w:rPr>
              <w:t>, переулок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домов</w:t>
            </w:r>
          </w:p>
        </w:tc>
      </w:tr>
      <w:tr w:rsidR="004247AD" w:rsidTr="00486C16">
        <w:tc>
          <w:tcPr>
            <w:tcW w:w="624" w:type="dxa"/>
          </w:tcPr>
          <w:p w:rsidR="004247AD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03" w:type="dxa"/>
          </w:tcPr>
          <w:p w:rsidR="004247AD" w:rsidRPr="00D55B28" w:rsidRDefault="00A13331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Геологов</w:t>
            </w:r>
          </w:p>
        </w:tc>
        <w:tc>
          <w:tcPr>
            <w:tcW w:w="5103" w:type="dxa"/>
          </w:tcPr>
          <w:p w:rsidR="004247AD" w:rsidRPr="00D55B28" w:rsidRDefault="0048360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2а, 2б, 2в, 3, 4, 5, 6, 7, 8, 11, 13, 15, 17, 19, 20</w:t>
            </w:r>
          </w:p>
        </w:tc>
      </w:tr>
      <w:tr w:rsidR="00665090" w:rsidTr="00486C16">
        <w:tc>
          <w:tcPr>
            <w:tcW w:w="624" w:type="dxa"/>
          </w:tcPr>
          <w:p w:rsidR="00665090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03" w:type="dxa"/>
          </w:tcPr>
          <w:p w:rsidR="00665090" w:rsidRDefault="00A13331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Энтузиастов</w:t>
            </w:r>
          </w:p>
        </w:tc>
        <w:tc>
          <w:tcPr>
            <w:tcW w:w="5103" w:type="dxa"/>
          </w:tcPr>
          <w:p w:rsidR="00665090" w:rsidRDefault="0048360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1б, 3, 5, 7, 9, 9а, 11, 13, поз.1</w:t>
            </w:r>
          </w:p>
        </w:tc>
      </w:tr>
      <w:tr w:rsidR="0014496E" w:rsidTr="00486C16">
        <w:tc>
          <w:tcPr>
            <w:tcW w:w="624" w:type="dxa"/>
          </w:tcPr>
          <w:p w:rsidR="0014496E" w:rsidRPr="00D55B28" w:rsidRDefault="0014496E" w:rsidP="007743CB">
            <w:pPr>
              <w:jc w:val="both"/>
              <w:rPr>
                <w:sz w:val="28"/>
                <w:szCs w:val="28"/>
              </w:rPr>
            </w:pPr>
            <w:r w:rsidRPr="00D55B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03" w:type="dxa"/>
          </w:tcPr>
          <w:p w:rsidR="0014496E" w:rsidRPr="00D55B28" w:rsidRDefault="00A13331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Приозерная</w:t>
            </w:r>
          </w:p>
        </w:tc>
        <w:tc>
          <w:tcPr>
            <w:tcW w:w="5103" w:type="dxa"/>
          </w:tcPr>
          <w:p w:rsidR="0014496E" w:rsidRDefault="00483604" w:rsidP="001449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5, 5а, 6, 7, 8, 9, 10, 11, 12, 13, 14, 15, 16, 17, 19, 21, 23</w:t>
            </w:r>
          </w:p>
        </w:tc>
      </w:tr>
      <w:tr w:rsidR="00483604" w:rsidTr="00486C16">
        <w:tc>
          <w:tcPr>
            <w:tcW w:w="624" w:type="dxa"/>
          </w:tcPr>
          <w:p w:rsidR="00483604" w:rsidRPr="00D55B28" w:rsidRDefault="0048360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603" w:type="dxa"/>
          </w:tcPr>
          <w:p w:rsidR="00483604" w:rsidRDefault="00483604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Культуры</w:t>
            </w:r>
          </w:p>
        </w:tc>
        <w:tc>
          <w:tcPr>
            <w:tcW w:w="5103" w:type="dxa"/>
          </w:tcPr>
          <w:p w:rsidR="00483604" w:rsidRDefault="00483604" w:rsidP="001449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2, 4, 5, 6, 8, 10</w:t>
            </w:r>
          </w:p>
        </w:tc>
      </w:tr>
    </w:tbl>
    <w:p w:rsidR="00933B3B" w:rsidRPr="004247AD" w:rsidRDefault="00933B3B" w:rsidP="004247AD">
      <w:pPr>
        <w:jc w:val="both"/>
        <w:rPr>
          <w:sz w:val="28"/>
          <w:szCs w:val="28"/>
        </w:rPr>
      </w:pPr>
    </w:p>
    <w:sectPr w:rsidR="00933B3B" w:rsidRPr="004247AD" w:rsidSect="004247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247AD"/>
    <w:rsid w:val="0006257E"/>
    <w:rsid w:val="00097123"/>
    <w:rsid w:val="000A2984"/>
    <w:rsid w:val="0014496E"/>
    <w:rsid w:val="001976AA"/>
    <w:rsid w:val="001A2715"/>
    <w:rsid w:val="001B2EE7"/>
    <w:rsid w:val="001D376D"/>
    <w:rsid w:val="001F4D53"/>
    <w:rsid w:val="0020059A"/>
    <w:rsid w:val="00223375"/>
    <w:rsid w:val="002B42C5"/>
    <w:rsid w:val="00322ADD"/>
    <w:rsid w:val="00361DCA"/>
    <w:rsid w:val="003F569E"/>
    <w:rsid w:val="004247AD"/>
    <w:rsid w:val="00483604"/>
    <w:rsid w:val="004A168E"/>
    <w:rsid w:val="004E068B"/>
    <w:rsid w:val="00502E54"/>
    <w:rsid w:val="00533141"/>
    <w:rsid w:val="00606476"/>
    <w:rsid w:val="00665090"/>
    <w:rsid w:val="00665F55"/>
    <w:rsid w:val="006932D8"/>
    <w:rsid w:val="00737CDA"/>
    <w:rsid w:val="00784480"/>
    <w:rsid w:val="00796934"/>
    <w:rsid w:val="007D025A"/>
    <w:rsid w:val="007F7AD7"/>
    <w:rsid w:val="008246FB"/>
    <w:rsid w:val="008D330C"/>
    <w:rsid w:val="008F4C87"/>
    <w:rsid w:val="00917D75"/>
    <w:rsid w:val="00933B3B"/>
    <w:rsid w:val="00A05D37"/>
    <w:rsid w:val="00A13331"/>
    <w:rsid w:val="00A13D22"/>
    <w:rsid w:val="00A34894"/>
    <w:rsid w:val="00A516C3"/>
    <w:rsid w:val="00AE52AF"/>
    <w:rsid w:val="00B359CC"/>
    <w:rsid w:val="00BA3E1E"/>
    <w:rsid w:val="00BD57FD"/>
    <w:rsid w:val="00C014CE"/>
    <w:rsid w:val="00CC6101"/>
    <w:rsid w:val="00E4226F"/>
    <w:rsid w:val="00E938DD"/>
    <w:rsid w:val="00E95F44"/>
    <w:rsid w:val="00F11B7C"/>
    <w:rsid w:val="00F304E5"/>
    <w:rsid w:val="00F40132"/>
    <w:rsid w:val="00FA6783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47AD"/>
    <w:rPr>
      <w:color w:val="0000FF"/>
      <w:u w:val="single"/>
    </w:rPr>
  </w:style>
  <w:style w:type="table" w:styleId="a4">
    <w:name w:val="Table Grid"/>
    <w:basedOn w:val="a1"/>
    <w:uiPriority w:val="59"/>
    <w:rsid w:val="00424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5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D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322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ED88F5ED16028AE6E899084DFDC63C42063D572C982C48C7C0ACA5F28B9E1D884C06DF82BA1936DF53EBlFt4F" TargetMode="External"/><Relationship Id="rId5" Type="http://schemas.openxmlformats.org/officeDocument/2006/relationships/hyperlink" Target="consultantplus://offline/ref=FDED88F5ED16028AE6E899084DFDC63C42063D572C982C48C7C0ACA5F28B9E1D884C06DF82BA1936DF53EBlFt4F" TargetMode="External"/><Relationship Id="rId4" Type="http://schemas.openxmlformats.org/officeDocument/2006/relationships/hyperlink" Target="consultantplus://offline/ref=FDED88F5ED16028AE6E887055B919833430C605C2C9B21199C9FF7F8A5l8t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2019-09-20T05:35:00Z</cp:lastPrinted>
  <dcterms:created xsi:type="dcterms:W3CDTF">2019-09-30T04:22:00Z</dcterms:created>
  <dcterms:modified xsi:type="dcterms:W3CDTF">2019-10-31T11:19:00Z</dcterms:modified>
</cp:coreProperties>
</file>